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B14" w:rsidRPr="0073030A" w:rsidRDefault="00EC7B14" w:rsidP="00EC7B14">
      <w:pPr>
        <w:jc w:val="center"/>
        <w:rPr>
          <w:rFonts w:ascii="宋体" w:hint="eastAsia"/>
          <w:b/>
          <w:sz w:val="32"/>
          <w:szCs w:val="32"/>
        </w:rPr>
      </w:pPr>
      <w:r w:rsidRPr="0073030A">
        <w:rPr>
          <w:rFonts w:ascii="宋体" w:hAnsi="宋体" w:hint="eastAsia"/>
          <w:b/>
          <w:sz w:val="32"/>
          <w:szCs w:val="32"/>
        </w:rPr>
        <w:t>行政服务类：</w:t>
      </w:r>
      <w:r w:rsidRPr="0073030A">
        <w:rPr>
          <w:rFonts w:ascii="宋体" w:hAnsi="宋体"/>
          <w:b/>
          <w:sz w:val="32"/>
          <w:szCs w:val="32"/>
        </w:rPr>
        <w:t xml:space="preserve">  1.</w:t>
      </w:r>
      <w:r w:rsidRPr="0073030A">
        <w:rPr>
          <w:rFonts w:ascii="宋体" w:hAnsi="宋体" w:hint="eastAsia"/>
          <w:b/>
          <w:sz w:val="32"/>
          <w:szCs w:val="32"/>
        </w:rPr>
        <w:t>节水设施建设竣工验收流程图</w:t>
      </w:r>
    </w:p>
    <w:p w:rsidR="006F7C3F" w:rsidRDefault="0033475D">
      <w:pPr>
        <w:rPr>
          <w:rFonts w:hint="eastAsia"/>
        </w:rPr>
      </w:pPr>
      <w:r>
        <w:rPr>
          <w:rFonts w:hint="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198pt;margin-top:569.8pt;width:0;height:33pt;z-index:251670528" o:connectortype="straight">
            <v:stroke endarrow="block"/>
          </v:shape>
        </w:pict>
      </w:r>
      <w:r>
        <w:rPr>
          <w:rFonts w:hint="eastAsia"/>
          <w:noProof/>
        </w:rPr>
        <w:pict>
          <v:shape id="_x0000_s1037" type="#_x0000_t32" style="position:absolute;left:0;text-align:left;margin-left:198pt;margin-top:500.8pt;width:0;height:33pt;z-index:251669504" o:connectortype="straight">
            <v:stroke endarrow="block"/>
          </v:shape>
        </w:pict>
      </w:r>
      <w:r>
        <w:rPr>
          <w:rFonts w:hint="eastAsia"/>
          <w:noProof/>
        </w:rPr>
        <w:pict>
          <v:shape id="_x0000_s1036" type="#_x0000_t32" style="position:absolute;left:0;text-align:left;margin-left:198pt;margin-top:426.8pt;width:0;height:27pt;z-index:251668480" o:connectortype="straight">
            <v:stroke endarrow="block"/>
          </v:shape>
        </w:pict>
      </w:r>
      <w:r>
        <w:rPr>
          <w:rFonts w:hint="eastAsia"/>
          <w:noProof/>
        </w:rPr>
        <w:pict>
          <v:shape id="_x0000_s1035" type="#_x0000_t32" style="position:absolute;left:0;text-align:left;margin-left:198pt;margin-top:265.8pt;width:0;height:33pt;z-index:251667456" o:connectortype="straight">
            <v:stroke endarrow="block"/>
          </v:shape>
        </w:pict>
      </w:r>
      <w:r>
        <w:rPr>
          <w:rFonts w:hint="eastAsia"/>
          <w:noProof/>
        </w:rPr>
        <w:pict>
          <v:shape id="_x0000_s1034" type="#_x0000_t32" style="position:absolute;left:0;text-align:left;margin-left:198pt;margin-top:181.8pt;width:0;height:32pt;z-index:251666432" o:connectortype="straight">
            <v:stroke endarrow="block"/>
          </v:shape>
        </w:pict>
      </w:r>
      <w:r>
        <w:rPr>
          <w:rFonts w:hint="eastAsia"/>
          <w:noProof/>
        </w:rPr>
        <w:pict>
          <v:shape id="_x0000_s1033" type="#_x0000_t32" style="position:absolute;left:0;text-align:left;margin-left:197pt;margin-top:81.8pt;width:1pt;height:26pt;z-index:251665408" o:connectortype="straight">
            <v:stroke endarrow="block"/>
          </v:shape>
        </w:pict>
      </w:r>
      <w:r>
        <w:rPr>
          <w:rFonts w:hint="eastAsia"/>
          <w:noProof/>
        </w:rPr>
        <w:pict>
          <v:roundrect id="_x0000_s1026" style="position:absolute;left:0;text-align:left;margin-left:129pt;margin-top:31.8pt;width:143pt;height:50pt;z-index:251658240" arcsize="10923f">
            <v:textbox>
              <w:txbxContent>
                <w:p w:rsidR="00EC7B14" w:rsidRPr="00B47626" w:rsidRDefault="00EC7B14" w:rsidP="00EC7B14">
                  <w:pPr>
                    <w:jc w:val="center"/>
                    <w:rPr>
                      <w:rFonts w:ascii="宋体" w:hint="eastAsia"/>
                      <w:b/>
                      <w:sz w:val="24"/>
                      <w:szCs w:val="24"/>
                    </w:rPr>
                  </w:pPr>
                  <w:r w:rsidRPr="00B47626">
                    <w:rPr>
                      <w:rFonts w:ascii="宋体" w:hAnsi="宋体" w:hint="eastAsia"/>
                      <w:b/>
                      <w:sz w:val="24"/>
                      <w:szCs w:val="24"/>
                    </w:rPr>
                    <w:t>受</w:t>
                  </w:r>
                  <w:r w:rsidRPr="00B47626">
                    <w:rPr>
                      <w:rFonts w:ascii="宋体" w:hAnsi="宋体"/>
                      <w:b/>
                      <w:sz w:val="24"/>
                      <w:szCs w:val="24"/>
                    </w:rPr>
                    <w:t xml:space="preserve"> </w:t>
                  </w:r>
                  <w:r w:rsidRPr="00B47626">
                    <w:rPr>
                      <w:rFonts w:ascii="宋体" w:hAnsi="宋体" w:hint="eastAsia"/>
                      <w:b/>
                      <w:sz w:val="24"/>
                      <w:szCs w:val="24"/>
                    </w:rPr>
                    <w:t>理</w:t>
                  </w:r>
                </w:p>
                <w:p w:rsidR="00EC7B14" w:rsidRDefault="00EC7B14" w:rsidP="00EC7B14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ascii="宋体" w:hAnsi="宋体" w:hint="eastAsia"/>
                      <w:sz w:val="24"/>
                      <w:szCs w:val="24"/>
                    </w:rPr>
                    <w:t>信阳市水利局</w:t>
                  </w:r>
                  <w:r w:rsidRPr="0015527F">
                    <w:rPr>
                      <w:rFonts w:ascii="宋体" w:hAnsi="宋体" w:hint="eastAsia"/>
                      <w:sz w:val="24"/>
                      <w:szCs w:val="24"/>
                    </w:rPr>
                    <w:t>受理申请</w:t>
                  </w:r>
                </w:p>
              </w:txbxContent>
            </v:textbox>
          </v:roundrect>
        </w:pict>
      </w:r>
      <w:r>
        <w:rPr>
          <w:rFonts w:hint="eastAsia"/>
          <w:noProof/>
        </w:rPr>
        <w:pict>
          <v:roundrect id="_x0000_s1027" style="position:absolute;left:0;text-align:left;margin-left:30pt;margin-top:107.8pt;width:355pt;height:74pt;z-index:251659264" arcsize="10923f">
            <v:textbox>
              <w:txbxContent>
                <w:p w:rsidR="00EC7B14" w:rsidRPr="00EC7B14" w:rsidRDefault="00EC7B14" w:rsidP="00EC7B14">
                  <w:pPr>
                    <w:rPr>
                      <w:rFonts w:ascii="宋体" w:hint="eastAsia"/>
                      <w:sz w:val="24"/>
                      <w:szCs w:val="24"/>
                    </w:rPr>
                  </w:pPr>
                  <w:r w:rsidRPr="0015527F">
                    <w:rPr>
                      <w:rFonts w:ascii="宋体" w:hAnsi="宋体" w:hint="eastAsia"/>
                      <w:sz w:val="24"/>
                      <w:szCs w:val="24"/>
                    </w:rPr>
                    <w:t>申请材料齐全，或者申请人按照本行政机关的要求提交全部补正申请材料的，予以受理</w:t>
                  </w:r>
                  <w:r>
                    <w:rPr>
                      <w:rFonts w:ascii="宋体" w:hAnsi="宋体" w:hint="eastAsia"/>
                      <w:sz w:val="24"/>
                      <w:szCs w:val="24"/>
                    </w:rPr>
                    <w:t>。</w:t>
                  </w:r>
                  <w:r w:rsidRPr="0015527F">
                    <w:rPr>
                      <w:rFonts w:ascii="宋体" w:hAnsi="宋体" w:hint="eastAsia"/>
                      <w:sz w:val="24"/>
                      <w:szCs w:val="24"/>
                    </w:rPr>
                    <w:t>虽然申请材料不齐全或不符合法定形式，但自接收材料</w:t>
                  </w:r>
                  <w:r>
                    <w:rPr>
                      <w:rFonts w:ascii="宋体" w:hAnsi="宋体"/>
                      <w:sz w:val="24"/>
                      <w:szCs w:val="24"/>
                    </w:rPr>
                    <w:t>5</w:t>
                  </w:r>
                  <w:r w:rsidRPr="0015527F">
                    <w:rPr>
                      <w:rFonts w:ascii="宋体" w:hAnsi="宋体" w:hint="eastAsia"/>
                      <w:sz w:val="24"/>
                      <w:szCs w:val="24"/>
                    </w:rPr>
                    <w:t>日内不告知申请人补正材料的，自收到申请材料之日起即为受理。</w:t>
                  </w:r>
                </w:p>
              </w:txbxContent>
            </v:textbox>
          </v:roundrect>
        </w:pict>
      </w:r>
      <w:r>
        <w:rPr>
          <w:rFonts w:hint="eastAsia"/>
          <w:noProof/>
        </w:rPr>
        <w:pict>
          <v:roundrect id="_x0000_s1029" style="position:absolute;left:0;text-align:left;margin-left:-21pt;margin-top:298.8pt;width:448pt;height:128pt;z-index:251661312" arcsize="10923f">
            <v:textbox>
              <w:txbxContent>
                <w:p w:rsidR="00EC7B14" w:rsidRDefault="00EC7B14" w:rsidP="00EC7B14">
                  <w:pPr>
                    <w:ind w:left="-75"/>
                    <w:jc w:val="center"/>
                    <w:rPr>
                      <w:rFonts w:ascii="宋体" w:hint="eastAsia"/>
                      <w:b/>
                      <w:sz w:val="24"/>
                      <w:szCs w:val="24"/>
                    </w:rPr>
                  </w:pPr>
                  <w:r w:rsidRPr="00B47626">
                    <w:rPr>
                      <w:rFonts w:ascii="宋体" w:hAnsi="宋体" w:hint="eastAsia"/>
                      <w:b/>
                      <w:sz w:val="24"/>
                      <w:szCs w:val="24"/>
                    </w:rPr>
                    <w:t>审查内容</w:t>
                  </w:r>
                </w:p>
                <w:p w:rsidR="00EC7B14" w:rsidRPr="00EC7B14" w:rsidRDefault="00EC7B14" w:rsidP="00EC7B14">
                  <w:pPr>
                    <w:ind w:left="-75"/>
                    <w:rPr>
                      <w:rFonts w:ascii="宋体" w:hint="eastAsia"/>
                      <w:b/>
                      <w:sz w:val="24"/>
                      <w:szCs w:val="24"/>
                    </w:rPr>
                  </w:pPr>
                  <w:r w:rsidRPr="0015527F">
                    <w:rPr>
                      <w:rFonts w:ascii="宋体" w:hAnsi="宋体" w:hint="eastAsia"/>
                      <w:sz w:val="24"/>
                      <w:szCs w:val="24"/>
                    </w:rPr>
                    <w:t>合法的建设项目；制定节水措施方案，配套建设节水设施；节水设施与主体工程同时设计，同时施工。</w:t>
                  </w:r>
                </w:p>
                <w:p w:rsidR="00EC7B14" w:rsidRPr="0015527F" w:rsidRDefault="00EC7B14" w:rsidP="00EC7B14">
                  <w:pPr>
                    <w:ind w:left="-75"/>
                    <w:rPr>
                      <w:rFonts w:ascii="宋体" w:hint="eastAsia"/>
                      <w:sz w:val="24"/>
                      <w:szCs w:val="24"/>
                    </w:rPr>
                  </w:pPr>
                  <w:r w:rsidRPr="0015527F">
                    <w:rPr>
                      <w:rFonts w:ascii="宋体" w:hAnsi="宋体" w:hint="eastAsia"/>
                      <w:sz w:val="24"/>
                      <w:szCs w:val="24"/>
                    </w:rPr>
                    <w:t>审查申请人以下材料：</w:t>
                  </w:r>
                </w:p>
                <w:p w:rsidR="00580B04" w:rsidRDefault="00EC7B14" w:rsidP="00580B04">
                  <w:pPr>
                    <w:ind w:left="-75"/>
                    <w:rPr>
                      <w:rFonts w:ascii="宋体" w:hint="eastAsia"/>
                      <w:sz w:val="24"/>
                      <w:szCs w:val="24"/>
                    </w:rPr>
                  </w:pPr>
                  <w:r w:rsidRPr="0015527F">
                    <w:rPr>
                      <w:rFonts w:ascii="宋体" w:hAnsi="宋体"/>
                      <w:sz w:val="24"/>
                      <w:szCs w:val="24"/>
                    </w:rPr>
                    <w:t>1.</w:t>
                  </w:r>
                  <w:r w:rsidRPr="0015527F">
                    <w:rPr>
                      <w:rFonts w:ascii="宋体" w:hAnsi="宋体" w:hint="eastAsia"/>
                      <w:sz w:val="24"/>
                      <w:szCs w:val="24"/>
                    </w:rPr>
                    <w:t>建设项目节水措施评估报告书；</w:t>
                  </w:r>
                </w:p>
                <w:p w:rsidR="00EC7B14" w:rsidRPr="00580B04" w:rsidRDefault="00EC7B14" w:rsidP="00580B04">
                  <w:pPr>
                    <w:ind w:left="-75"/>
                    <w:rPr>
                      <w:rFonts w:ascii="宋体" w:hint="eastAsia"/>
                      <w:sz w:val="24"/>
                      <w:szCs w:val="24"/>
                    </w:rPr>
                  </w:pPr>
                  <w:r w:rsidRPr="0015527F">
                    <w:rPr>
                      <w:rFonts w:ascii="宋体" w:hAnsi="宋体"/>
                      <w:sz w:val="24"/>
                      <w:szCs w:val="24"/>
                    </w:rPr>
                    <w:t>2.</w:t>
                  </w:r>
                  <w:r w:rsidRPr="0015527F">
                    <w:rPr>
                      <w:rFonts w:ascii="宋体" w:hAnsi="宋体" w:hint="eastAsia"/>
                      <w:sz w:val="24"/>
                      <w:szCs w:val="24"/>
                    </w:rPr>
                    <w:t>建设项目给排水平面图、给排水设备安装详图、计量安装图；工业建设项目还需附送用水设施施工图、用水工艺流程图。</w:t>
                  </w:r>
                </w:p>
              </w:txbxContent>
            </v:textbox>
          </v:roundrect>
        </w:pict>
      </w:r>
      <w:r>
        <w:rPr>
          <w:rFonts w:hint="eastAsia"/>
          <w:noProof/>
        </w:rPr>
        <w:pict>
          <v:roundrect id="_x0000_s1032" style="position:absolute;left:0;text-align:left;margin-left:122pt;margin-top:602.8pt;width:171pt;height:40pt;z-index:251664384" arcsize="10923f">
            <v:textbox>
              <w:txbxContent>
                <w:p w:rsidR="00EC7B14" w:rsidRPr="0073030A" w:rsidRDefault="00EC7B14" w:rsidP="00EC7B14">
                  <w:pPr>
                    <w:ind w:left="-30"/>
                    <w:jc w:val="center"/>
                    <w:rPr>
                      <w:rFonts w:ascii="宋体" w:hint="eastAsia"/>
                      <w:b/>
                      <w:sz w:val="24"/>
                      <w:szCs w:val="24"/>
                    </w:rPr>
                  </w:pPr>
                  <w:r w:rsidRPr="0073030A">
                    <w:rPr>
                      <w:rFonts w:ascii="宋体" w:hAnsi="宋体" w:hint="eastAsia"/>
                      <w:b/>
                      <w:sz w:val="24"/>
                      <w:szCs w:val="24"/>
                    </w:rPr>
                    <w:t>归</w:t>
                  </w:r>
                  <w:r w:rsidRPr="0073030A">
                    <w:rPr>
                      <w:rFonts w:ascii="宋体" w:hAnsi="宋体"/>
                      <w:b/>
                      <w:sz w:val="24"/>
                      <w:szCs w:val="24"/>
                    </w:rPr>
                    <w:t xml:space="preserve"> </w:t>
                  </w:r>
                  <w:r w:rsidRPr="0073030A">
                    <w:rPr>
                      <w:rFonts w:ascii="宋体" w:hAnsi="宋体" w:hint="eastAsia"/>
                      <w:b/>
                      <w:sz w:val="24"/>
                      <w:szCs w:val="24"/>
                    </w:rPr>
                    <w:t>档</w:t>
                  </w:r>
                </w:p>
                <w:p w:rsidR="00EC7B14" w:rsidRDefault="00EC7B14" w:rsidP="00EC7B14">
                  <w:pPr>
                    <w:jc w:val="center"/>
                    <w:rPr>
                      <w:rFonts w:hint="eastAsia"/>
                    </w:rPr>
                  </w:pPr>
                  <w:r w:rsidRPr="0015527F">
                    <w:rPr>
                      <w:rFonts w:ascii="宋体" w:hAnsi="宋体" w:hint="eastAsia"/>
                      <w:sz w:val="24"/>
                      <w:szCs w:val="24"/>
                    </w:rPr>
                    <w:t>水行政主管部门</w:t>
                  </w:r>
                </w:p>
              </w:txbxContent>
            </v:textbox>
          </v:roundrect>
        </w:pict>
      </w:r>
      <w:r>
        <w:rPr>
          <w:rFonts w:hint="eastAsia"/>
          <w:noProof/>
        </w:rPr>
        <w:pict>
          <v:roundrect id="_x0000_s1031" style="position:absolute;left:0;text-align:left;margin-left:67pt;margin-top:533.8pt;width:281pt;height:36pt;z-index:251663360" arcsize="10923f">
            <v:textbox>
              <w:txbxContent>
                <w:p w:rsidR="00EC7B14" w:rsidRDefault="00EC7B14">
                  <w:pPr>
                    <w:rPr>
                      <w:rFonts w:hint="eastAsia"/>
                    </w:rPr>
                  </w:pPr>
                  <w:r w:rsidRPr="0015527F">
                    <w:rPr>
                      <w:rFonts w:ascii="宋体" w:hAnsi="宋体" w:hint="eastAsia"/>
                      <w:sz w:val="24"/>
                      <w:szCs w:val="24"/>
                    </w:rPr>
                    <w:t>对照设计图纸，对用水设施及工艺流程进行验收</w:t>
                  </w:r>
                </w:p>
              </w:txbxContent>
            </v:textbox>
          </v:roundrect>
        </w:pict>
      </w:r>
      <w:r>
        <w:rPr>
          <w:rFonts w:hint="eastAsia"/>
          <w:noProof/>
        </w:rPr>
        <w:pict>
          <v:roundrect id="_x0000_s1030" style="position:absolute;left:0;text-align:left;margin-left:67pt;margin-top:453.8pt;width:281pt;height:47pt;z-index:251662336" arcsize="10923f">
            <v:textbox>
              <w:txbxContent>
                <w:p w:rsidR="00EC7B14" w:rsidRPr="00B47626" w:rsidRDefault="00EC7B14" w:rsidP="00EC7B14">
                  <w:pPr>
                    <w:jc w:val="center"/>
                    <w:rPr>
                      <w:rFonts w:ascii="宋体" w:hint="eastAsia"/>
                      <w:b/>
                      <w:sz w:val="24"/>
                      <w:szCs w:val="24"/>
                    </w:rPr>
                  </w:pPr>
                  <w:r w:rsidRPr="00B47626">
                    <w:rPr>
                      <w:rFonts w:ascii="宋体" w:hAnsi="宋体" w:hint="eastAsia"/>
                      <w:b/>
                      <w:sz w:val="24"/>
                      <w:szCs w:val="24"/>
                    </w:rPr>
                    <w:t>验</w:t>
                  </w:r>
                  <w:r w:rsidRPr="00B47626">
                    <w:rPr>
                      <w:rFonts w:ascii="宋体" w:hAnsi="宋体"/>
                      <w:b/>
                      <w:sz w:val="24"/>
                      <w:szCs w:val="24"/>
                    </w:rPr>
                    <w:t xml:space="preserve"> </w:t>
                  </w:r>
                  <w:r w:rsidRPr="00B47626">
                    <w:rPr>
                      <w:rFonts w:ascii="宋体" w:hAnsi="宋体" w:hint="eastAsia"/>
                      <w:b/>
                      <w:sz w:val="24"/>
                      <w:szCs w:val="24"/>
                    </w:rPr>
                    <w:t>收</w:t>
                  </w:r>
                </w:p>
                <w:p w:rsidR="00EC7B14" w:rsidRDefault="00EC7B14" w:rsidP="00EC7B14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ascii="宋体" w:hAnsi="宋体" w:hint="eastAsia"/>
                      <w:sz w:val="24"/>
                      <w:szCs w:val="24"/>
                    </w:rPr>
                    <w:t>信阳市计划用水节约用水管理办公室</w:t>
                  </w:r>
                  <w:r w:rsidRPr="0015527F">
                    <w:rPr>
                      <w:rFonts w:ascii="宋体" w:hAnsi="宋体" w:hint="eastAsia"/>
                      <w:sz w:val="24"/>
                      <w:szCs w:val="24"/>
                    </w:rPr>
                    <w:t>进行验收</w:t>
                  </w:r>
                </w:p>
              </w:txbxContent>
            </v:textbox>
          </v:roundrect>
        </w:pict>
      </w:r>
      <w:r>
        <w:rPr>
          <w:rFonts w:hint="eastAsia"/>
          <w:noProof/>
        </w:rPr>
        <w:pict>
          <v:roundrect id="_x0000_s1028" style="position:absolute;left:0;text-align:left;margin-left:74pt;margin-top:213.8pt;width:266pt;height:52pt;z-index:251660288" arcsize="10923f">
            <v:textbox>
              <w:txbxContent>
                <w:p w:rsidR="00EC7B14" w:rsidRPr="00B47626" w:rsidRDefault="00EC7B14" w:rsidP="00EC7B14">
                  <w:pPr>
                    <w:ind w:left="-75"/>
                    <w:jc w:val="center"/>
                    <w:rPr>
                      <w:rFonts w:ascii="宋体" w:hint="eastAsia"/>
                      <w:b/>
                      <w:sz w:val="24"/>
                      <w:szCs w:val="24"/>
                    </w:rPr>
                  </w:pPr>
                  <w:r w:rsidRPr="00B47626">
                    <w:rPr>
                      <w:rFonts w:ascii="宋体" w:hAnsi="宋体" w:hint="eastAsia"/>
                      <w:b/>
                      <w:sz w:val="24"/>
                      <w:szCs w:val="24"/>
                    </w:rPr>
                    <w:t>审</w:t>
                  </w:r>
                  <w:r w:rsidRPr="00B47626">
                    <w:rPr>
                      <w:rFonts w:ascii="宋体" w:hAnsi="宋体"/>
                      <w:b/>
                      <w:sz w:val="24"/>
                      <w:szCs w:val="24"/>
                    </w:rPr>
                    <w:t xml:space="preserve"> </w:t>
                  </w:r>
                  <w:r w:rsidRPr="00B47626">
                    <w:rPr>
                      <w:rFonts w:ascii="宋体" w:hAnsi="宋体" w:hint="eastAsia"/>
                      <w:b/>
                      <w:sz w:val="24"/>
                      <w:szCs w:val="24"/>
                    </w:rPr>
                    <w:t>查</w:t>
                  </w:r>
                </w:p>
                <w:p w:rsidR="00EC7B14" w:rsidRDefault="00EC7B14" w:rsidP="00EC7B14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ascii="宋体" w:hAnsi="宋体" w:hint="eastAsia"/>
                      <w:sz w:val="24"/>
                      <w:szCs w:val="24"/>
                    </w:rPr>
                    <w:t>信阳市计划用水节约用水管理办公室</w:t>
                  </w:r>
                  <w:r w:rsidRPr="0015527F">
                    <w:rPr>
                      <w:rFonts w:ascii="宋体" w:hAnsi="宋体" w:hint="eastAsia"/>
                      <w:sz w:val="24"/>
                      <w:szCs w:val="24"/>
                    </w:rPr>
                    <w:t>审查</w:t>
                  </w:r>
                </w:p>
              </w:txbxContent>
            </v:textbox>
          </v:roundrect>
        </w:pict>
      </w:r>
    </w:p>
    <w:sectPr w:rsidR="006F7C3F" w:rsidSect="006F7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7B14"/>
    <w:rsid w:val="0033475D"/>
    <w:rsid w:val="00580B04"/>
    <w:rsid w:val="006F7C3F"/>
    <w:rsid w:val="00BD54A9"/>
    <w:rsid w:val="00D30FE2"/>
    <w:rsid w:val="00EC7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7" type="connector" idref="#_x0000_s1033"/>
        <o:r id="V:Rule8" type="connector" idref="#_x0000_s1037"/>
        <o:r id="V:Rule9" type="connector" idref="#_x0000_s1038"/>
        <o:r id="V:Rule10" type="connector" idref="#_x0000_s1036"/>
        <o:r id="V:Rule11" type="connector" idref="#_x0000_s1035"/>
        <o:r id="V:Rule12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B1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</Words>
  <Characters>33</Characters>
  <Application>Microsoft Office Word</Application>
  <DocSecurity>0</DocSecurity>
  <Lines>1</Lines>
  <Paragraphs>1</Paragraphs>
  <ScaleCrop>false</ScaleCrop>
  <Company>China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2015-12-10T03:24:00Z</dcterms:created>
  <dcterms:modified xsi:type="dcterms:W3CDTF">2016-04-11T00:54:00Z</dcterms:modified>
</cp:coreProperties>
</file>